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5" w:rsidRPr="00E61E54" w:rsidRDefault="00D66D25" w:rsidP="00D66D25">
      <w:pPr>
        <w:pStyle w:val="Nagwek1"/>
        <w:jc w:val="left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 w:rsidR="006A6855">
        <w:tab/>
      </w:r>
      <w:r w:rsidR="006A6855">
        <w:tab/>
      </w:r>
      <w:r w:rsidR="006A6855">
        <w:tab/>
      </w:r>
      <w:r w:rsidR="006A6855">
        <w:tab/>
      </w:r>
      <w:r w:rsidRPr="00E61E54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B31A4" w:rsidRPr="00E61E54">
        <w:rPr>
          <w:rFonts w:ascii="Times New Roman" w:hAnsi="Times New Roman"/>
          <w:b/>
          <w:bCs/>
          <w:sz w:val="24"/>
          <w:szCs w:val="24"/>
        </w:rPr>
        <w:t>16</w:t>
      </w:r>
    </w:p>
    <w:p w:rsidR="00D66D25" w:rsidRPr="00E61E54" w:rsidRDefault="00D66D25" w:rsidP="006A6855">
      <w:pPr>
        <w:ind w:left="4248" w:firstLine="708"/>
        <w:rPr>
          <w:snapToGrid w:val="0"/>
          <w:sz w:val="24"/>
          <w:szCs w:val="24"/>
        </w:rPr>
      </w:pPr>
      <w:r w:rsidRPr="00E61E54">
        <w:rPr>
          <w:snapToGrid w:val="0"/>
          <w:sz w:val="24"/>
          <w:szCs w:val="24"/>
        </w:rPr>
        <w:t>do Regulaminu Organizacyjnego</w:t>
      </w:r>
    </w:p>
    <w:p w:rsidR="00D66D25" w:rsidRPr="00E61E54" w:rsidRDefault="00D66D25" w:rsidP="006A6855">
      <w:pPr>
        <w:pStyle w:val="Nagwek1"/>
        <w:ind w:left="4248" w:firstLine="708"/>
        <w:jc w:val="left"/>
        <w:rPr>
          <w:rFonts w:ascii="Times New Roman" w:hAnsi="Times New Roman"/>
          <w:sz w:val="24"/>
          <w:szCs w:val="24"/>
        </w:rPr>
      </w:pPr>
      <w:r w:rsidRPr="00E61E54">
        <w:rPr>
          <w:rFonts w:ascii="Times New Roman" w:hAnsi="Times New Roman"/>
          <w:sz w:val="24"/>
          <w:szCs w:val="24"/>
        </w:rPr>
        <w:t>Samodzielnego Publicznego</w:t>
      </w:r>
    </w:p>
    <w:p w:rsidR="00D66D25" w:rsidRPr="00E61E54" w:rsidRDefault="00D66D25" w:rsidP="006A6855">
      <w:pPr>
        <w:ind w:left="4248" w:firstLine="708"/>
        <w:rPr>
          <w:snapToGrid w:val="0"/>
          <w:sz w:val="24"/>
          <w:szCs w:val="24"/>
        </w:rPr>
      </w:pPr>
      <w:r w:rsidRPr="00E61E54">
        <w:rPr>
          <w:snapToGrid w:val="0"/>
          <w:sz w:val="24"/>
          <w:szCs w:val="24"/>
        </w:rPr>
        <w:t>Zakładu Opieki Zdrowotnej</w:t>
      </w:r>
    </w:p>
    <w:p w:rsidR="00D66D25" w:rsidRPr="00E61E54" w:rsidRDefault="00D66D25" w:rsidP="006A6855">
      <w:pPr>
        <w:ind w:left="4248" w:firstLine="708"/>
        <w:rPr>
          <w:snapToGrid w:val="0"/>
          <w:sz w:val="24"/>
          <w:szCs w:val="24"/>
        </w:rPr>
      </w:pPr>
      <w:r w:rsidRPr="00E61E54">
        <w:rPr>
          <w:snapToGrid w:val="0"/>
          <w:sz w:val="24"/>
          <w:szCs w:val="24"/>
        </w:rPr>
        <w:t>w Węgrowie</w:t>
      </w:r>
    </w:p>
    <w:p w:rsidR="00D66D25" w:rsidRDefault="00D66D25" w:rsidP="006A6855">
      <w:pPr>
        <w:rPr>
          <w:snapToGrid w:val="0"/>
          <w:sz w:val="24"/>
        </w:rPr>
      </w:pPr>
    </w:p>
    <w:p w:rsidR="00D66D25" w:rsidRDefault="00D66D25" w:rsidP="00D66D25">
      <w:pPr>
        <w:ind w:left="4956" w:firstLine="708"/>
        <w:rPr>
          <w:snapToGrid w:val="0"/>
          <w:sz w:val="24"/>
        </w:rPr>
      </w:pPr>
    </w:p>
    <w:p w:rsidR="00D66D25" w:rsidRDefault="00D66D25" w:rsidP="00D66D25">
      <w:pPr>
        <w:ind w:left="4956" w:firstLine="708"/>
        <w:rPr>
          <w:snapToGrid w:val="0"/>
          <w:sz w:val="24"/>
        </w:rPr>
      </w:pPr>
    </w:p>
    <w:p w:rsidR="00D66D25" w:rsidRDefault="00D66D25" w:rsidP="00D66D25">
      <w:pPr>
        <w:ind w:left="4956" w:firstLine="708"/>
        <w:rPr>
          <w:snapToGrid w:val="0"/>
          <w:sz w:val="24"/>
        </w:rPr>
      </w:pPr>
    </w:p>
    <w:p w:rsidR="00D66D25" w:rsidRDefault="00D66D25" w:rsidP="00D66D25">
      <w:pPr>
        <w:ind w:left="4956" w:firstLine="708"/>
        <w:rPr>
          <w:snapToGrid w:val="0"/>
          <w:sz w:val="24"/>
        </w:rPr>
      </w:pPr>
    </w:p>
    <w:p w:rsidR="00D66D25" w:rsidRPr="00D66D25" w:rsidRDefault="00D66D25" w:rsidP="00D66D25">
      <w:pPr>
        <w:ind w:left="4956" w:firstLine="708"/>
        <w:jc w:val="center"/>
        <w:rPr>
          <w:b/>
          <w:snapToGrid w:val="0"/>
          <w:sz w:val="24"/>
        </w:rPr>
      </w:pPr>
    </w:p>
    <w:p w:rsidR="00D66D25" w:rsidRPr="00D66D25" w:rsidRDefault="00D66D25" w:rsidP="00D66D25">
      <w:pPr>
        <w:jc w:val="center"/>
        <w:rPr>
          <w:b/>
          <w:snapToGrid w:val="0"/>
          <w:sz w:val="28"/>
          <w:szCs w:val="28"/>
        </w:rPr>
      </w:pPr>
      <w:r w:rsidRPr="00D66D25">
        <w:rPr>
          <w:b/>
          <w:snapToGrid w:val="0"/>
          <w:sz w:val="28"/>
          <w:szCs w:val="28"/>
        </w:rPr>
        <w:t xml:space="preserve">OPŁATA </w:t>
      </w:r>
    </w:p>
    <w:p w:rsidR="00D66D25" w:rsidRPr="00D66D25" w:rsidRDefault="00D66D25" w:rsidP="00D66D25">
      <w:pPr>
        <w:jc w:val="center"/>
        <w:rPr>
          <w:b/>
          <w:snapToGrid w:val="0"/>
          <w:sz w:val="28"/>
          <w:szCs w:val="28"/>
        </w:rPr>
      </w:pPr>
      <w:r w:rsidRPr="00D66D25">
        <w:rPr>
          <w:b/>
          <w:snapToGrid w:val="0"/>
          <w:sz w:val="28"/>
          <w:szCs w:val="28"/>
        </w:rPr>
        <w:t xml:space="preserve">ZA </w:t>
      </w:r>
      <w:r w:rsidR="004571DE">
        <w:rPr>
          <w:b/>
          <w:snapToGrid w:val="0"/>
          <w:sz w:val="28"/>
          <w:szCs w:val="28"/>
        </w:rPr>
        <w:t>PRZECHOWYWANIE ZWŁOK PACJENTA ZMARŁEGO W SZPITALU</w:t>
      </w:r>
      <w:r w:rsidR="00902451">
        <w:rPr>
          <w:b/>
          <w:snapToGrid w:val="0"/>
          <w:sz w:val="28"/>
          <w:szCs w:val="28"/>
        </w:rPr>
        <w:t xml:space="preserve"> </w:t>
      </w:r>
    </w:p>
    <w:p w:rsidR="00D66D25" w:rsidRDefault="00D66D25" w:rsidP="00D66D25">
      <w:pPr>
        <w:jc w:val="center"/>
        <w:rPr>
          <w:b/>
          <w:snapToGrid w:val="0"/>
          <w:sz w:val="28"/>
          <w:szCs w:val="28"/>
        </w:rPr>
      </w:pPr>
      <w:r w:rsidRPr="00D66D25">
        <w:rPr>
          <w:b/>
          <w:snapToGrid w:val="0"/>
          <w:sz w:val="28"/>
          <w:szCs w:val="28"/>
        </w:rPr>
        <w:t>Samodziel</w:t>
      </w:r>
      <w:r w:rsidR="004571DE">
        <w:rPr>
          <w:b/>
          <w:snapToGrid w:val="0"/>
          <w:sz w:val="28"/>
          <w:szCs w:val="28"/>
        </w:rPr>
        <w:t>nego Publicznego Zakładu</w:t>
      </w:r>
      <w:r w:rsidRPr="00D66D25">
        <w:rPr>
          <w:b/>
          <w:snapToGrid w:val="0"/>
          <w:sz w:val="28"/>
          <w:szCs w:val="28"/>
        </w:rPr>
        <w:t xml:space="preserve"> Opieki Zdrowotnej </w:t>
      </w:r>
    </w:p>
    <w:p w:rsidR="00D66D25" w:rsidRDefault="00D66D25" w:rsidP="00D66D25">
      <w:pPr>
        <w:jc w:val="center"/>
        <w:rPr>
          <w:b/>
          <w:snapToGrid w:val="0"/>
          <w:sz w:val="28"/>
          <w:szCs w:val="28"/>
        </w:rPr>
      </w:pPr>
      <w:r w:rsidRPr="00D66D25">
        <w:rPr>
          <w:b/>
          <w:snapToGrid w:val="0"/>
          <w:sz w:val="28"/>
          <w:szCs w:val="28"/>
        </w:rPr>
        <w:t>w Węgrowie</w:t>
      </w:r>
      <w:r w:rsidR="00902451" w:rsidRPr="00902451">
        <w:rPr>
          <w:b/>
          <w:snapToGrid w:val="0"/>
          <w:sz w:val="28"/>
          <w:szCs w:val="28"/>
        </w:rPr>
        <w:t xml:space="preserve"> </w:t>
      </w:r>
      <w:r w:rsidR="00902451">
        <w:rPr>
          <w:b/>
          <w:snapToGrid w:val="0"/>
          <w:sz w:val="28"/>
          <w:szCs w:val="28"/>
        </w:rPr>
        <w:t>powyżej 72 godzin</w:t>
      </w:r>
    </w:p>
    <w:p w:rsidR="006A6855" w:rsidRDefault="006A6855" w:rsidP="00D66D25">
      <w:pPr>
        <w:jc w:val="center"/>
        <w:rPr>
          <w:b/>
          <w:snapToGrid w:val="0"/>
          <w:sz w:val="28"/>
          <w:szCs w:val="28"/>
        </w:rPr>
      </w:pPr>
    </w:p>
    <w:p w:rsidR="006A6855" w:rsidRPr="00D66D25" w:rsidRDefault="006A6855" w:rsidP="00BA1DDA">
      <w:pPr>
        <w:rPr>
          <w:b/>
          <w:snapToGrid w:val="0"/>
          <w:sz w:val="28"/>
          <w:szCs w:val="28"/>
        </w:rPr>
      </w:pPr>
    </w:p>
    <w:p w:rsidR="00D66D25" w:rsidRDefault="00D66D25" w:rsidP="00D66D25">
      <w:pPr>
        <w:jc w:val="center"/>
        <w:rPr>
          <w:snapToGrid w:val="0"/>
          <w:sz w:val="24"/>
        </w:rPr>
      </w:pPr>
    </w:p>
    <w:tbl>
      <w:tblPr>
        <w:tblStyle w:val="Tabela-Siatka"/>
        <w:tblW w:w="8472" w:type="dxa"/>
        <w:tblLook w:val="04A0"/>
      </w:tblPr>
      <w:tblGrid>
        <w:gridCol w:w="5211"/>
        <w:gridCol w:w="3261"/>
      </w:tblGrid>
      <w:tr w:rsidR="00AC121C" w:rsidRPr="00D66D25" w:rsidTr="00AC121C">
        <w:tc>
          <w:tcPr>
            <w:tcW w:w="5211" w:type="dxa"/>
          </w:tcPr>
          <w:p w:rsidR="00AC121C" w:rsidRPr="00D66D25" w:rsidRDefault="00AC121C" w:rsidP="006A685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66D25">
              <w:rPr>
                <w:b/>
                <w:snapToGrid w:val="0"/>
                <w:sz w:val="28"/>
                <w:szCs w:val="28"/>
              </w:rPr>
              <w:t>Określenie</w:t>
            </w:r>
          </w:p>
        </w:tc>
        <w:tc>
          <w:tcPr>
            <w:tcW w:w="3261" w:type="dxa"/>
          </w:tcPr>
          <w:p w:rsidR="00AC121C" w:rsidRDefault="00AC121C" w:rsidP="006A685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66D25">
              <w:rPr>
                <w:b/>
                <w:snapToGrid w:val="0"/>
                <w:sz w:val="28"/>
                <w:szCs w:val="28"/>
              </w:rPr>
              <w:t xml:space="preserve">Cena </w:t>
            </w:r>
            <w:r>
              <w:rPr>
                <w:b/>
                <w:snapToGrid w:val="0"/>
                <w:sz w:val="28"/>
                <w:szCs w:val="28"/>
              </w:rPr>
              <w:t>za każdą kolejną rozpoczętą dobę</w:t>
            </w:r>
          </w:p>
          <w:p w:rsidR="00AC121C" w:rsidRPr="00D66D25" w:rsidRDefault="00AC121C" w:rsidP="006A685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AC121C" w:rsidRPr="00D66D25" w:rsidTr="00AC121C">
        <w:tc>
          <w:tcPr>
            <w:tcW w:w="5211" w:type="dxa"/>
          </w:tcPr>
          <w:p w:rsidR="00AC121C" w:rsidRDefault="00AC121C" w:rsidP="00D66D2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opłata za przechowywanie zwłok pacjenta zmarłego w Szpitalu Powiatowym w Węgrowie przez okres dłuższy niż 72 godziny</w:t>
            </w:r>
          </w:p>
          <w:p w:rsidR="00AC121C" w:rsidRPr="00D66D25" w:rsidRDefault="00AC121C" w:rsidP="00D66D2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C121C" w:rsidRPr="00D66D25" w:rsidRDefault="00AC121C" w:rsidP="004571DE">
            <w:pPr>
              <w:jc w:val="center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snapToGrid w:val="0"/>
                <w:sz w:val="28"/>
                <w:szCs w:val="28"/>
              </w:rPr>
              <w:t>50zł</w:t>
            </w:r>
          </w:p>
        </w:tc>
      </w:tr>
    </w:tbl>
    <w:p w:rsidR="00D66D25" w:rsidRPr="00D66D25" w:rsidRDefault="00D66D25" w:rsidP="00D66D25">
      <w:pPr>
        <w:rPr>
          <w:snapToGrid w:val="0"/>
          <w:sz w:val="28"/>
          <w:szCs w:val="28"/>
        </w:rPr>
      </w:pPr>
    </w:p>
    <w:p w:rsidR="00937C69" w:rsidRDefault="00937C69"/>
    <w:sectPr w:rsidR="00937C69" w:rsidSect="00B40C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5C" w:rsidRDefault="004B555C" w:rsidP="001B31A4">
      <w:r>
        <w:separator/>
      </w:r>
    </w:p>
  </w:endnote>
  <w:endnote w:type="continuationSeparator" w:id="0">
    <w:p w:rsidR="004B555C" w:rsidRDefault="004B555C" w:rsidP="001B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660"/>
      <w:docPartObj>
        <w:docPartGallery w:val="Page Numbers (Bottom of Page)"/>
        <w:docPartUnique/>
      </w:docPartObj>
    </w:sdtPr>
    <w:sdtContent>
      <w:p w:rsidR="001B31A4" w:rsidRDefault="00E30ABD">
        <w:pPr>
          <w:pStyle w:val="Stopka"/>
          <w:jc w:val="center"/>
        </w:pPr>
        <w:fldSimple w:instr=" PAGE   \* MERGEFORMAT ">
          <w:r w:rsidR="00E61E54">
            <w:rPr>
              <w:noProof/>
            </w:rPr>
            <w:t>1</w:t>
          </w:r>
        </w:fldSimple>
      </w:p>
    </w:sdtContent>
  </w:sdt>
  <w:p w:rsidR="001B31A4" w:rsidRDefault="001B3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5C" w:rsidRDefault="004B555C" w:rsidP="001B31A4">
      <w:r>
        <w:separator/>
      </w:r>
    </w:p>
  </w:footnote>
  <w:footnote w:type="continuationSeparator" w:id="0">
    <w:p w:rsidR="004B555C" w:rsidRDefault="004B555C" w:rsidP="001B3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25"/>
    <w:rsid w:val="001B31A4"/>
    <w:rsid w:val="003B4EF6"/>
    <w:rsid w:val="004571DE"/>
    <w:rsid w:val="004B555C"/>
    <w:rsid w:val="0053317A"/>
    <w:rsid w:val="006A6855"/>
    <w:rsid w:val="008A5E5E"/>
    <w:rsid w:val="00902451"/>
    <w:rsid w:val="00937C69"/>
    <w:rsid w:val="00AC121C"/>
    <w:rsid w:val="00B40C46"/>
    <w:rsid w:val="00BA1DDA"/>
    <w:rsid w:val="00D66D25"/>
    <w:rsid w:val="00E30ABD"/>
    <w:rsid w:val="00E6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D25"/>
    <w:pPr>
      <w:keepNext/>
      <w:snapToGrid w:val="0"/>
      <w:jc w:val="right"/>
      <w:outlineLvl w:val="0"/>
    </w:pPr>
    <w:rPr>
      <w:rFonts w:ascii="TimesNewRomanPSMT" w:hAnsi="TimesNewRomanPSM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D25"/>
    <w:rPr>
      <w:rFonts w:ascii="TimesNewRomanPSMT" w:eastAsia="Times New Roman" w:hAnsi="TimesNewRomanPSMT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6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B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1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D25"/>
    <w:pPr>
      <w:keepNext/>
      <w:snapToGrid w:val="0"/>
      <w:jc w:val="right"/>
      <w:outlineLvl w:val="0"/>
    </w:pPr>
    <w:rPr>
      <w:rFonts w:ascii="TimesNewRomanPSMT" w:hAnsi="TimesNewRomanPSM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D25"/>
    <w:rPr>
      <w:rFonts w:ascii="TimesNewRomanPSMT" w:eastAsia="Times New Roman" w:hAnsi="TimesNewRomanPSMT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6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SPZOZ</cp:lastModifiedBy>
  <cp:revision>6</cp:revision>
  <cp:lastPrinted>2012-06-14T15:31:00Z</cp:lastPrinted>
  <dcterms:created xsi:type="dcterms:W3CDTF">2012-06-11T09:00:00Z</dcterms:created>
  <dcterms:modified xsi:type="dcterms:W3CDTF">2012-06-14T15:31:00Z</dcterms:modified>
</cp:coreProperties>
</file>